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2B" w:rsidRDefault="00000D2B">
      <w:pPr>
        <w:rPr>
          <w:noProof/>
          <w:lang w:eastAsia="ru-RU"/>
        </w:rPr>
      </w:pPr>
    </w:p>
    <w:p w:rsidR="00162C41" w:rsidRDefault="00000D2B" w:rsidP="00162C41">
      <w:pPr>
        <w:jc w:val="center"/>
        <w:rPr>
          <w:noProof/>
          <w:lang w:eastAsia="ru-RU"/>
        </w:rPr>
      </w:pPr>
      <w:r>
        <w:rPr>
          <w:noProof/>
          <w:lang w:eastAsia="ru-RU"/>
        </w:rPr>
        <w:t>Список печатных периодических изданий,</w:t>
      </w:r>
    </w:p>
    <w:p w:rsidR="00000D2B" w:rsidRDefault="00000D2B" w:rsidP="00162C41">
      <w:pPr>
        <w:jc w:val="center"/>
        <w:rPr>
          <w:noProof/>
          <w:lang w:eastAsia="ru-RU"/>
        </w:rPr>
      </w:pPr>
      <w:r>
        <w:rPr>
          <w:noProof/>
          <w:lang w:eastAsia="ru-RU"/>
        </w:rPr>
        <w:t>на которые оформлена подписка на 2021 год</w:t>
      </w:r>
    </w:p>
    <w:p w:rsidR="00000D2B" w:rsidRDefault="00000D2B" w:rsidP="00000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56"/>
        <w:gridCol w:w="6623"/>
        <w:gridCol w:w="1134"/>
      </w:tblGrid>
      <w:tr w:rsidR="00162C41" w:rsidTr="00162C41">
        <w:tc>
          <w:tcPr>
            <w:tcW w:w="856" w:type="dxa"/>
          </w:tcPr>
          <w:p w:rsidR="00162C41" w:rsidRDefault="00162C41" w:rsidP="0000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162C41" w:rsidRDefault="00162C41" w:rsidP="0000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162C41" w:rsidRDefault="00162C41" w:rsidP="0000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выпуска изданий</w:t>
            </w:r>
          </w:p>
        </w:tc>
      </w:tr>
      <w:tr w:rsidR="00162C41" w:rsidTr="00162C41">
        <w:tc>
          <w:tcPr>
            <w:tcW w:w="856" w:type="dxa"/>
          </w:tcPr>
          <w:p w:rsidR="00162C41" w:rsidRDefault="00162C41" w:rsidP="0000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162C41" w:rsidRPr="00000D2B" w:rsidRDefault="00162C41" w:rsidP="00000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000D2B">
              <w:rPr>
                <w:rFonts w:ascii="Times New Roman" w:hAnsi="Times New Roman" w:cs="Times New Roman"/>
                <w:b/>
                <w:sz w:val="24"/>
                <w:szCs w:val="24"/>
              </w:rPr>
              <w:t>азеты</w:t>
            </w:r>
          </w:p>
        </w:tc>
        <w:tc>
          <w:tcPr>
            <w:tcW w:w="1134" w:type="dxa"/>
          </w:tcPr>
          <w:p w:rsidR="00162C41" w:rsidRDefault="00162C41" w:rsidP="00000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C41" w:rsidTr="00162C41">
        <w:tc>
          <w:tcPr>
            <w:tcW w:w="856" w:type="dxa"/>
          </w:tcPr>
          <w:p w:rsidR="00162C41" w:rsidRPr="00162C41" w:rsidRDefault="00162C41" w:rsidP="00162C4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162C41" w:rsidRDefault="00162C41" w:rsidP="0000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газета</w:t>
            </w:r>
          </w:p>
        </w:tc>
        <w:tc>
          <w:tcPr>
            <w:tcW w:w="1134" w:type="dxa"/>
          </w:tcPr>
          <w:p w:rsidR="00162C41" w:rsidRPr="00162C41" w:rsidRDefault="00162C41" w:rsidP="003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C41">
              <w:rPr>
                <w:rFonts w:ascii="Times New Roman" w:hAnsi="Times New Roman" w:cs="Times New Roman"/>
                <w:sz w:val="24"/>
                <w:szCs w:val="24"/>
              </w:rPr>
              <w:t>01-12</w:t>
            </w:r>
          </w:p>
        </w:tc>
      </w:tr>
      <w:tr w:rsidR="00162C41" w:rsidTr="00162C41">
        <w:tc>
          <w:tcPr>
            <w:tcW w:w="856" w:type="dxa"/>
          </w:tcPr>
          <w:p w:rsidR="00162C41" w:rsidRPr="00162C41" w:rsidRDefault="00162C41" w:rsidP="00162C4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162C41" w:rsidRDefault="00162C41" w:rsidP="0000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Рязанские ведомост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среда)+ Рязанские ведомости (пятница)</w:t>
            </w:r>
          </w:p>
          <w:p w:rsidR="00162C41" w:rsidRDefault="00162C41" w:rsidP="0000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2C41" w:rsidRPr="00162C41" w:rsidRDefault="00162C41" w:rsidP="003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C41">
              <w:rPr>
                <w:rFonts w:ascii="Times New Roman" w:hAnsi="Times New Roman" w:cs="Times New Roman"/>
                <w:sz w:val="24"/>
                <w:szCs w:val="24"/>
              </w:rPr>
              <w:t>01-12</w:t>
            </w:r>
          </w:p>
        </w:tc>
      </w:tr>
      <w:tr w:rsidR="00162C41" w:rsidTr="00162C41">
        <w:tc>
          <w:tcPr>
            <w:tcW w:w="856" w:type="dxa"/>
          </w:tcPr>
          <w:p w:rsidR="00162C41" w:rsidRDefault="00162C41" w:rsidP="0000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162C41" w:rsidRPr="00000D2B" w:rsidRDefault="00162C41" w:rsidP="00000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2B">
              <w:rPr>
                <w:rFonts w:ascii="Times New Roman" w:hAnsi="Times New Roman" w:cs="Times New Roman"/>
                <w:b/>
                <w:sz w:val="24"/>
                <w:szCs w:val="24"/>
              </w:rPr>
              <w:t>журналы</w:t>
            </w:r>
          </w:p>
        </w:tc>
        <w:tc>
          <w:tcPr>
            <w:tcW w:w="1134" w:type="dxa"/>
          </w:tcPr>
          <w:p w:rsidR="00162C41" w:rsidRPr="00162C41" w:rsidRDefault="00162C41" w:rsidP="00000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C41" w:rsidTr="00162C41">
        <w:tc>
          <w:tcPr>
            <w:tcW w:w="856" w:type="dxa"/>
          </w:tcPr>
          <w:p w:rsidR="00162C41" w:rsidRPr="00162C41" w:rsidRDefault="00162C41" w:rsidP="00162C4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162C41" w:rsidRDefault="00162C41" w:rsidP="00162C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Делопроизводство и документооборот на предприятии + в подарок «Задать вопрос»</w:t>
            </w:r>
          </w:p>
          <w:p w:rsidR="00162C41" w:rsidRDefault="00162C41" w:rsidP="0000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2C41" w:rsidRPr="00162C41" w:rsidRDefault="00162C41" w:rsidP="003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C41">
              <w:rPr>
                <w:rFonts w:ascii="Times New Roman" w:hAnsi="Times New Roman" w:cs="Times New Roman"/>
                <w:sz w:val="24"/>
                <w:szCs w:val="24"/>
              </w:rPr>
              <w:t>01-12</w:t>
            </w:r>
          </w:p>
        </w:tc>
      </w:tr>
      <w:tr w:rsidR="00162C41" w:rsidTr="00162C41">
        <w:tc>
          <w:tcPr>
            <w:tcW w:w="856" w:type="dxa"/>
          </w:tcPr>
          <w:p w:rsidR="00162C41" w:rsidRPr="00162C41" w:rsidRDefault="00162C41" w:rsidP="00162C4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</w:tcPr>
          <w:p w:rsidR="00162C41" w:rsidRDefault="00162C41" w:rsidP="00000D2B"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Стоматология детского возраста и профилактика</w:t>
            </w:r>
          </w:p>
          <w:p w:rsidR="00162C41" w:rsidRDefault="00162C41" w:rsidP="00000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2C41" w:rsidRPr="00162C41" w:rsidRDefault="00162C41" w:rsidP="003B2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C41">
              <w:rPr>
                <w:rFonts w:ascii="Times New Roman" w:hAnsi="Times New Roman" w:cs="Times New Roman"/>
                <w:sz w:val="24"/>
                <w:szCs w:val="24"/>
              </w:rPr>
              <w:t>01-12</w:t>
            </w:r>
          </w:p>
        </w:tc>
      </w:tr>
    </w:tbl>
    <w:p w:rsidR="00000D2B" w:rsidRDefault="00000D2B" w:rsidP="00000D2B">
      <w:pPr>
        <w:rPr>
          <w:rFonts w:ascii="Times New Roman" w:hAnsi="Times New Roman" w:cs="Times New Roman"/>
          <w:sz w:val="24"/>
          <w:szCs w:val="24"/>
        </w:rPr>
      </w:pPr>
    </w:p>
    <w:p w:rsidR="00000D2B" w:rsidRDefault="00000D2B" w:rsidP="00000D2B">
      <w:pPr>
        <w:rPr>
          <w:rFonts w:ascii="Times New Roman" w:hAnsi="Times New Roman" w:cs="Times New Roman"/>
          <w:sz w:val="24"/>
          <w:szCs w:val="24"/>
        </w:rPr>
      </w:pPr>
    </w:p>
    <w:sectPr w:rsidR="00000D2B" w:rsidSect="00162C41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23697"/>
    <w:multiLevelType w:val="hybridMultilevel"/>
    <w:tmpl w:val="2214D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D2B"/>
    <w:rsid w:val="00000D2B"/>
    <w:rsid w:val="00162C41"/>
    <w:rsid w:val="0028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D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0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2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2021-01-14T11:54:00Z</dcterms:created>
  <dcterms:modified xsi:type="dcterms:W3CDTF">2021-01-14T12:07:00Z</dcterms:modified>
</cp:coreProperties>
</file>